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A8" w:rsidRPr="007510A8" w:rsidRDefault="007510A8" w:rsidP="007510A8">
      <w:pPr>
        <w:pStyle w:val="1"/>
        <w:rPr>
          <w:lang w:val="en-US"/>
        </w:rPr>
      </w:pPr>
      <w:r w:rsidRPr="007510A8">
        <w:rPr>
          <w:lang w:val="en-US"/>
        </w:rPr>
        <w:t>UDC 004.72+004.032.6+378</w:t>
      </w:r>
    </w:p>
    <w:p w:rsidR="007510A8" w:rsidRPr="007510A8" w:rsidRDefault="007510A8" w:rsidP="007510A8">
      <w:pPr>
        <w:pStyle w:val="a3"/>
        <w:rPr>
          <w:lang w:val="en-US"/>
        </w:rPr>
      </w:pPr>
      <w:r w:rsidRPr="007510A8">
        <w:rPr>
          <w:lang w:val="en-US"/>
        </w:rPr>
        <w:t>THE VISUAL FUNCTION SCREENING DIAGNOSTICS</w:t>
      </w:r>
      <w:r w:rsidRPr="007510A8">
        <w:rPr>
          <w:lang w:val="en-US"/>
        </w:rPr>
        <w:br/>
        <w:t>INFORMATION SYSTEM</w:t>
      </w:r>
    </w:p>
    <w:p w:rsidR="007510A8" w:rsidRDefault="007510A8" w:rsidP="007510A8">
      <w:pPr>
        <w:pStyle w:val="a4"/>
      </w:pPr>
      <w:r>
        <w:t xml:space="preserve">O. H. </w:t>
      </w:r>
      <w:proofErr w:type="spellStart"/>
      <w:r>
        <w:t>Khamula</w:t>
      </w:r>
      <w:proofErr w:type="spellEnd"/>
      <w:r>
        <w:t xml:space="preserve">, M. R. </w:t>
      </w:r>
      <w:proofErr w:type="spellStart"/>
      <w:r>
        <w:t>Yatsiv</w:t>
      </w:r>
      <w:proofErr w:type="spellEnd"/>
    </w:p>
    <w:p w:rsidR="007510A8" w:rsidRDefault="007510A8" w:rsidP="007510A8">
      <w:pPr>
        <w:pStyle w:val="a4"/>
        <w:spacing w:before="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khog@yandex.ru</w:t>
      </w:r>
    </w:p>
    <w:p w:rsidR="007510A8" w:rsidRPr="007510A8" w:rsidRDefault="007510A8" w:rsidP="007510A8">
      <w:pPr>
        <w:pStyle w:val="a5"/>
        <w:spacing w:before="60"/>
        <w:rPr>
          <w:lang w:val="en-US"/>
        </w:rPr>
      </w:pPr>
      <w:proofErr w:type="gramStart"/>
      <w:r w:rsidRPr="007510A8">
        <w:rPr>
          <w:b/>
          <w:bCs/>
          <w:lang w:val="en-US"/>
        </w:rPr>
        <w:t>Research methodology.</w:t>
      </w:r>
      <w:proofErr w:type="gramEnd"/>
      <w:r w:rsidRPr="007510A8">
        <w:rPr>
          <w:lang w:val="en-US"/>
        </w:rPr>
        <w:t xml:space="preserve"> To create the «Screening Diagnosis» information system there have been used the modern software for making multimedia publications and flash-programming with writing application code.</w:t>
      </w:r>
    </w:p>
    <w:p w:rsidR="007510A8" w:rsidRPr="007510A8" w:rsidRDefault="007510A8" w:rsidP="007510A8">
      <w:pPr>
        <w:pStyle w:val="a5"/>
        <w:rPr>
          <w:lang w:val="en-US"/>
        </w:rPr>
      </w:pPr>
      <w:proofErr w:type="gramStart"/>
      <w:r w:rsidRPr="007510A8">
        <w:rPr>
          <w:b/>
          <w:bCs/>
          <w:lang w:val="en-US"/>
        </w:rPr>
        <w:t>Results.</w:t>
      </w:r>
      <w:proofErr w:type="gramEnd"/>
      <w:r w:rsidRPr="007510A8">
        <w:rPr>
          <w:b/>
          <w:bCs/>
          <w:lang w:val="en-US"/>
        </w:rPr>
        <w:t xml:space="preserve"> </w:t>
      </w:r>
      <w:r w:rsidRPr="007510A8">
        <w:rPr>
          <w:lang w:val="en-US"/>
        </w:rPr>
        <w:t>As a result of this work the information system with flash-programming has been created, which allows further development of interactive multimedia edition with the possibility of diagnosing visual function in online mode, while the system makes it possible to store the data and evaluate visual function changes over time. This work has both theoretical and practical value for the inclusive education exploring different visual perception of information deviations.</w:t>
      </w:r>
    </w:p>
    <w:p w:rsidR="007510A8" w:rsidRPr="007510A8" w:rsidRDefault="007510A8" w:rsidP="007510A8">
      <w:pPr>
        <w:pStyle w:val="a5"/>
        <w:rPr>
          <w:lang w:val="en-US"/>
        </w:rPr>
      </w:pPr>
      <w:proofErr w:type="gramStart"/>
      <w:r w:rsidRPr="007510A8">
        <w:rPr>
          <w:b/>
          <w:bCs/>
          <w:lang w:val="en-US"/>
        </w:rPr>
        <w:t>Novelty.</w:t>
      </w:r>
      <w:proofErr w:type="gramEnd"/>
      <w:r w:rsidRPr="007510A8">
        <w:rPr>
          <w:b/>
          <w:bCs/>
          <w:lang w:val="en-US"/>
        </w:rPr>
        <w:t xml:space="preserve"> </w:t>
      </w:r>
      <w:r w:rsidRPr="007510A8">
        <w:rPr>
          <w:lang w:val="en-US"/>
        </w:rPr>
        <w:t xml:space="preserve">This system is designed on the basis of the already existing systems, thus it is interactive and has a modern approach to the diagnosis. </w:t>
      </w:r>
      <w:proofErr w:type="gramStart"/>
      <w:r w:rsidRPr="007510A8">
        <w:rPr>
          <w:lang w:val="en-US"/>
        </w:rPr>
        <w:t>In  future</w:t>
      </w:r>
      <w:proofErr w:type="gramEnd"/>
      <w:r w:rsidRPr="007510A8">
        <w:rPr>
          <w:lang w:val="en-US"/>
        </w:rPr>
        <w:t xml:space="preserve"> it may be modified by changing the elements used in the diagnosis.</w:t>
      </w:r>
    </w:p>
    <w:p w:rsidR="007510A8" w:rsidRPr="007510A8" w:rsidRDefault="007510A8" w:rsidP="007510A8">
      <w:pPr>
        <w:pStyle w:val="a5"/>
        <w:rPr>
          <w:spacing w:val="-2"/>
          <w:lang w:val="en-US"/>
        </w:rPr>
      </w:pPr>
      <w:proofErr w:type="gramStart"/>
      <w:r w:rsidRPr="007510A8">
        <w:rPr>
          <w:b/>
          <w:bCs/>
          <w:spacing w:val="-2"/>
          <w:lang w:val="en-US"/>
        </w:rPr>
        <w:t>The practical significance.</w:t>
      </w:r>
      <w:proofErr w:type="gramEnd"/>
      <w:r w:rsidRPr="007510A8">
        <w:rPr>
          <w:spacing w:val="-2"/>
          <w:lang w:val="en-US"/>
        </w:rPr>
        <w:t xml:space="preserve"> This information system is certificated for other available </w:t>
      </w:r>
      <w:proofErr w:type="gramStart"/>
      <w:r w:rsidRPr="007510A8">
        <w:rPr>
          <w:spacing w:val="-2"/>
          <w:lang w:val="en-US"/>
        </w:rPr>
        <w:t>programs,</w:t>
      </w:r>
      <w:proofErr w:type="gramEnd"/>
      <w:r w:rsidRPr="007510A8">
        <w:rPr>
          <w:spacing w:val="-2"/>
          <w:lang w:val="en-US"/>
        </w:rPr>
        <w:t xml:space="preserve"> it can be completed with the existing foreign or domestic programs. It can be also used as appropriate facilities of inclusive education and at home.</w:t>
      </w:r>
    </w:p>
    <w:p w:rsidR="007510A8" w:rsidRPr="007510A8" w:rsidRDefault="007510A8" w:rsidP="007510A8">
      <w:pPr>
        <w:pStyle w:val="a5"/>
        <w:rPr>
          <w:lang w:val="en-US"/>
        </w:rPr>
      </w:pPr>
    </w:p>
    <w:p w:rsidR="006E39E9" w:rsidRPr="007510A8" w:rsidRDefault="006E39E9" w:rsidP="008C008B">
      <w:pPr>
        <w:rPr>
          <w:lang w:val="en-US"/>
        </w:rPr>
      </w:pPr>
      <w:bookmarkStart w:id="0" w:name="_GoBack"/>
      <w:bookmarkEnd w:id="0"/>
    </w:p>
    <w:sectPr w:rsidR="006E39E9" w:rsidRPr="007510A8"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510A8"/>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510A8"/>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7510A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510A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510A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510A8"/>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7510A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510A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510A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1157</Characters>
  <Application>Microsoft Office Word</Application>
  <DocSecurity>0</DocSecurity>
  <Lines>9</Lines>
  <Paragraphs>2</Paragraphs>
  <ScaleCrop>false</ScaleCrop>
  <Company>SPecialiST RePack</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2015-10-03T11:16:00Z</dcterms:modified>
</cp:coreProperties>
</file>