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4323E6">
        <w:rPr>
          <w:rFonts w:ascii="Times New Roman" w:hAnsi="Times New Roman" w:cs="Times New Roman"/>
          <w:color w:val="000000"/>
          <w:lang w:val="en-US"/>
        </w:rPr>
        <w:t>UD</w:t>
      </w:r>
      <w:r w:rsidRPr="004323E6">
        <w:rPr>
          <w:rFonts w:ascii="Times New Roman" w:hAnsi="Times New Roman" w:cs="Times New Roman"/>
          <w:color w:val="000000"/>
        </w:rPr>
        <w:t>С</w:t>
      </w:r>
      <w:r w:rsidRPr="004323E6">
        <w:rPr>
          <w:rFonts w:ascii="Times New Roman" w:hAnsi="Times New Roman" w:cs="Times New Roman"/>
          <w:color w:val="000000"/>
          <w:lang w:val="en-US"/>
        </w:rPr>
        <w:t xml:space="preserve"> 658.</w:t>
      </w:r>
      <w:proofErr w:type="gramEnd"/>
      <w:r w:rsidRPr="004323E6">
        <w:rPr>
          <w:rFonts w:ascii="Times New Roman" w:hAnsi="Times New Roman" w:cs="Times New Roman"/>
          <w:color w:val="000000"/>
          <w:lang w:val="en-US"/>
        </w:rPr>
        <w:t xml:space="preserve"> 84:004.738</w:t>
      </w:r>
    </w:p>
    <w:p w:rsidR="004323E6" w:rsidRPr="004323E6" w:rsidRDefault="004323E6" w:rsidP="004323E6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4323E6">
        <w:rPr>
          <w:rFonts w:ascii="Times New Roman" w:hAnsi="Times New Roman" w:cs="Times New Roman"/>
          <w:b/>
          <w:bCs/>
          <w:caps/>
          <w:color w:val="000000"/>
          <w:lang w:val="en-US"/>
        </w:rPr>
        <w:t>TASKS AND PROBLEMS OF E-COMMERCE DEVELOPMENT</w:t>
      </w:r>
      <w:r w:rsidRPr="004323E6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 xml:space="preserve">AS THE SPHERE OF BOOK PRODUCTS SALES IN UKRAINE 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323E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O.O. </w:t>
      </w:r>
      <w:proofErr w:type="spellStart"/>
      <w:r w:rsidRPr="004323E6">
        <w:rPr>
          <w:rFonts w:ascii="Times New Roman" w:hAnsi="Times New Roman" w:cs="Times New Roman"/>
          <w:color w:val="000000"/>
          <w:sz w:val="20"/>
          <w:szCs w:val="20"/>
          <w:lang w:val="en-US"/>
        </w:rPr>
        <w:t>Khamula</w:t>
      </w:r>
      <w:proofErr w:type="spellEnd"/>
    </w:p>
    <w:p w:rsidR="004323E6" w:rsidRPr="004323E6" w:rsidRDefault="004323E6" w:rsidP="004323E6">
      <w:pPr>
        <w:autoSpaceDE w:val="0"/>
        <w:autoSpaceDN w:val="0"/>
        <w:adjustRightInd w:val="0"/>
        <w:spacing w:before="60" w:after="6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proofErr w:type="gramStart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 xml:space="preserve">19, </w:t>
      </w:r>
      <w:proofErr w:type="spellStart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Pidholosko</w:t>
      </w:r>
      <w:proofErr w:type="spellEnd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  <w:r w:rsidRPr="004323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olhakh@gmail.com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23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 The research was based on the use of a systematic approach to the study of economic events in particular, the fundamental provisions of the economic theory of economic analysis, decision-making. In the process of research we used a set of general scientific and special methods of knowledge, logic synthesis, analysis, comparison and synthesis; graphic methods for a visual representation of a number of theoretical and analytical provisions and recommendations.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23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 The bases of creating of e-commerce systems that would eliminate the basic problems, that bookselling businesses and their customers face, are offered. 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23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4323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The principles of e-commerce segment of the book market, that </w:t>
      </w:r>
      <w:proofErr w:type="spellStart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>influ-ence</w:t>
      </w:r>
      <w:proofErr w:type="spellEnd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 the consumers’ decisions to buy goods in e-shop and make the purchase of goods online more attractive than the traditional one are examined.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23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The practical significance.</w:t>
      </w:r>
      <w:proofErr w:type="gramEnd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 The possibility of their use in the practice </w:t>
      </w:r>
      <w:proofErr w:type="gramStart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 xml:space="preserve">of </w:t>
      </w:r>
      <w:r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bookmarkStart w:id="0" w:name="_GoBack"/>
      <w:bookmarkEnd w:id="0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>e</w:t>
      </w:r>
      <w:proofErr w:type="gramEnd"/>
      <w:r w:rsidRPr="004323E6">
        <w:rPr>
          <w:rFonts w:ascii="Times New Roman" w:hAnsi="Times New Roman" w:cs="Times New Roman"/>
          <w:i/>
          <w:iCs/>
          <w:color w:val="000000"/>
          <w:lang w:val="en-US"/>
        </w:rPr>
        <w:t>-commerce enterprises, particularly in justifying decisions during the formation of organizational and economic mechanism of books sales system.</w:t>
      </w:r>
    </w:p>
    <w:p w:rsidR="004323E6" w:rsidRPr="004323E6" w:rsidRDefault="004323E6" w:rsidP="004323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6E39E9" w:rsidRPr="008D5A28" w:rsidRDefault="006E39E9" w:rsidP="008C008B">
      <w:pPr>
        <w:rPr>
          <w:lang w:val="en-US"/>
        </w:rPr>
      </w:pPr>
    </w:p>
    <w:sectPr w:rsidR="006E39E9" w:rsidRPr="008D5A28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4323E6"/>
    <w:rsid w:val="006E39E9"/>
    <w:rsid w:val="008C008B"/>
    <w:rsid w:val="008D5A28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8D5A28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8D5A28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8D5A28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8D5A28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8D5A28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8D5A28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8D5A28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8D5A28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2015-10-03T05:14:00Z</dcterms:created>
  <dcterms:modified xsi:type="dcterms:W3CDTF">2015-10-03T11:58:00Z</dcterms:modified>
</cp:coreProperties>
</file>