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94" w:rsidRPr="00797C94" w:rsidRDefault="00797C94" w:rsidP="00797C94">
      <w:pPr>
        <w:pStyle w:val="1"/>
        <w:rPr>
          <w:lang w:val="en-US"/>
        </w:rPr>
      </w:pPr>
      <w:r w:rsidRPr="00797C94">
        <w:rPr>
          <w:lang w:val="en-US"/>
        </w:rPr>
        <w:t>UDC 65.012.8</w:t>
      </w:r>
    </w:p>
    <w:p w:rsidR="00797C94" w:rsidRPr="00797C94" w:rsidRDefault="00797C94" w:rsidP="00797C94">
      <w:pPr>
        <w:pStyle w:val="a3"/>
        <w:rPr>
          <w:lang w:val="en-US"/>
        </w:rPr>
      </w:pPr>
      <w:r w:rsidRPr="00797C94">
        <w:rPr>
          <w:lang w:val="en-US"/>
        </w:rPr>
        <w:t>PROBLEMS OF METHODOLOGICAL MANAGEMENT PRINCIPLES FORMING OF THE ECONOMIC SECURITY</w:t>
      </w:r>
      <w:r w:rsidRPr="00797C94">
        <w:rPr>
          <w:lang w:val="en-US"/>
        </w:rPr>
        <w:br/>
        <w:t>OF THE ENTERPRISING STRUCTURES</w:t>
      </w:r>
    </w:p>
    <w:p w:rsidR="00797C94" w:rsidRDefault="00797C94" w:rsidP="00797C94">
      <w:pPr>
        <w:pStyle w:val="a4"/>
      </w:pPr>
      <w:r>
        <w:t xml:space="preserve">D. V. </w:t>
      </w:r>
      <w:proofErr w:type="spellStart"/>
      <w:r>
        <w:t>Obertan</w:t>
      </w:r>
      <w:proofErr w:type="spellEnd"/>
    </w:p>
    <w:p w:rsidR="00797C94" w:rsidRDefault="00797C94" w:rsidP="00797C94">
      <w:pPr>
        <w:pStyle w:val="a4"/>
        <w:spacing w:before="60" w:after="60"/>
        <w:rPr>
          <w:i/>
          <w:iCs/>
        </w:rPr>
      </w:pPr>
      <w:r>
        <w:rPr>
          <w:i/>
          <w:iCs/>
        </w:rPr>
        <w:t xml:space="preserve">Ukrainian Academy of Printing, </w:t>
      </w:r>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obertan@inbox.ru</w:t>
      </w:r>
    </w:p>
    <w:p w:rsidR="00797C94" w:rsidRPr="00797C94" w:rsidRDefault="00797C94" w:rsidP="00797C94">
      <w:pPr>
        <w:pStyle w:val="a5"/>
        <w:rPr>
          <w:lang w:val="en-US"/>
        </w:rPr>
      </w:pPr>
      <w:proofErr w:type="gramStart"/>
      <w:r w:rsidRPr="00797C94">
        <w:rPr>
          <w:b/>
          <w:bCs/>
          <w:lang w:val="en-US"/>
        </w:rPr>
        <w:t>Research methodology.</w:t>
      </w:r>
      <w:proofErr w:type="gramEnd"/>
      <w:r w:rsidRPr="00797C94">
        <w:rPr>
          <w:lang w:val="en-US"/>
        </w:rPr>
        <w:t xml:space="preserve"> In his scientific work the author uses mostly general scientific methods, including systematic analysis (economic security of business structures), comparison and simulation (compa</w:t>
      </w:r>
      <w:r>
        <w:rPr>
          <w:lang w:val="en-US"/>
        </w:rPr>
        <w:t>rison of the methodology of eco</w:t>
      </w:r>
      <w:r w:rsidRPr="00797C94">
        <w:rPr>
          <w:lang w:val="en-US"/>
        </w:rPr>
        <w:t>nomic security of enterprises and business structures with the modeled methodology management of economic security in a unified system), induction (on the basis of specific effective methods of constructing of a systematic economic security with general recommendations drafting).</w:t>
      </w:r>
    </w:p>
    <w:p w:rsidR="00797C94" w:rsidRPr="00797C94" w:rsidRDefault="00797C94" w:rsidP="00797C94">
      <w:pPr>
        <w:pStyle w:val="a5"/>
        <w:rPr>
          <w:lang w:val="en-US"/>
        </w:rPr>
      </w:pPr>
      <w:proofErr w:type="gramStart"/>
      <w:r w:rsidRPr="00797C94">
        <w:rPr>
          <w:b/>
          <w:bCs/>
          <w:lang w:val="en-US"/>
        </w:rPr>
        <w:t>Results.</w:t>
      </w:r>
      <w:proofErr w:type="gramEnd"/>
      <w:r w:rsidRPr="00797C94">
        <w:rPr>
          <w:b/>
          <w:bCs/>
          <w:lang w:val="en-US"/>
        </w:rPr>
        <w:t xml:space="preserve"> </w:t>
      </w:r>
      <w:r w:rsidRPr="00797C94">
        <w:rPr>
          <w:lang w:val="en-US"/>
        </w:rPr>
        <w:t>The result of analyses has shown the need for wider economic security of management business structures compared to economic security. The control system of economic security business structures should be broader in comparison with security, since it does not only correlate with the strategic, tactical and operational control loops, but moreover with the environment and the threats contained in their closer interaction. The author has improved techniques and methods of analysis and evaluation of economic security, financial and economic activities of enterprising structures.</w:t>
      </w:r>
    </w:p>
    <w:p w:rsidR="00797C94" w:rsidRPr="00797C94" w:rsidRDefault="00797C94" w:rsidP="00797C94">
      <w:pPr>
        <w:pStyle w:val="a5"/>
        <w:rPr>
          <w:lang w:val="en-US"/>
        </w:rPr>
      </w:pPr>
      <w:proofErr w:type="gramStart"/>
      <w:r w:rsidRPr="00797C94">
        <w:rPr>
          <w:b/>
          <w:bCs/>
          <w:lang w:val="en-US"/>
        </w:rPr>
        <w:t>Novelty.</w:t>
      </w:r>
      <w:proofErr w:type="gramEnd"/>
      <w:r w:rsidRPr="00797C94">
        <w:rPr>
          <w:lang w:val="en-US"/>
        </w:rPr>
        <w:t xml:space="preserve"> For the first time the definition of econo</w:t>
      </w:r>
      <w:r>
        <w:rPr>
          <w:lang w:val="en-US"/>
        </w:rPr>
        <w:t>mic security enterprising struc</w:t>
      </w:r>
      <w:r w:rsidRPr="00797C94">
        <w:rPr>
          <w:lang w:val="en-US"/>
        </w:rPr>
        <w:t>tures has been presented in the article. The innovative aspect lies in the fact that the main problem of the methodological foundations of economic security management has been discussed in the context of not only companies, but also in their more modern form — the form of enterprising structures.</w:t>
      </w:r>
    </w:p>
    <w:p w:rsidR="00797C94" w:rsidRPr="00797C94" w:rsidRDefault="00797C94" w:rsidP="00797C94">
      <w:pPr>
        <w:pStyle w:val="a5"/>
        <w:rPr>
          <w:lang w:val="en-US"/>
        </w:rPr>
      </w:pPr>
      <w:proofErr w:type="gramStart"/>
      <w:r w:rsidRPr="00797C94">
        <w:rPr>
          <w:b/>
          <w:bCs/>
          <w:lang w:val="en-US"/>
        </w:rPr>
        <w:t>The practical significance.</w:t>
      </w:r>
      <w:proofErr w:type="gramEnd"/>
      <w:r w:rsidRPr="00797C94">
        <w:rPr>
          <w:lang w:val="en-US"/>
        </w:rPr>
        <w:t xml:space="preserve"> The practical sign</w:t>
      </w:r>
      <w:r>
        <w:rPr>
          <w:lang w:val="en-US"/>
        </w:rPr>
        <w:t>ificance of the work lies in ob</w:t>
      </w:r>
      <w:r w:rsidRPr="00797C94">
        <w:rPr>
          <w:lang w:val="en-US"/>
        </w:rPr>
        <w:t>taining certificate and methodological recommen</w:t>
      </w:r>
      <w:r>
        <w:rPr>
          <w:lang w:val="en-US"/>
        </w:rPr>
        <w:t>dations on the design and imple</w:t>
      </w:r>
      <w:r w:rsidRPr="00797C94">
        <w:rPr>
          <w:lang w:val="en-US"/>
        </w:rPr>
        <w:t>mentation of economic security in enterprising structures.</w:t>
      </w:r>
    </w:p>
    <w:p w:rsidR="00797C94" w:rsidRPr="00797C94" w:rsidRDefault="00797C94" w:rsidP="00797C94">
      <w:pPr>
        <w:pStyle w:val="a5"/>
        <w:rPr>
          <w:lang w:val="en-US"/>
        </w:rPr>
      </w:pPr>
    </w:p>
    <w:p w:rsidR="006E39E9" w:rsidRPr="00797C94" w:rsidRDefault="006E39E9" w:rsidP="008C008B">
      <w:pPr>
        <w:rPr>
          <w:lang w:val="en-US"/>
        </w:rPr>
      </w:pPr>
      <w:bookmarkStart w:id="0" w:name="_GoBack"/>
      <w:bookmarkEnd w:id="0"/>
    </w:p>
    <w:sectPr w:rsidR="006E39E9" w:rsidRPr="00797C94"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797C94"/>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797C94"/>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797C94"/>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797C94"/>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797C94"/>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797C94"/>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797C94"/>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797C94"/>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797C94"/>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1644</Characters>
  <Application>Microsoft Office Word</Application>
  <DocSecurity>0</DocSecurity>
  <Lines>13</Lines>
  <Paragraphs>3</Paragraphs>
  <ScaleCrop>false</ScaleCrop>
  <Company>SPecialiST RePack</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2015-10-03T12:00:00Z</dcterms:modified>
</cp:coreProperties>
</file>