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D1" w:rsidRPr="007B6BD1" w:rsidRDefault="007B6BD1" w:rsidP="007B6BD1">
      <w:pPr>
        <w:pStyle w:val="1"/>
        <w:rPr>
          <w:lang w:val="en-US"/>
        </w:rPr>
      </w:pPr>
      <w:r w:rsidRPr="007B6BD1">
        <w:rPr>
          <w:lang w:val="en-US"/>
        </w:rPr>
        <w:t xml:space="preserve">UDC </w:t>
      </w:r>
      <w:proofErr w:type="gramStart"/>
      <w:r w:rsidRPr="007B6BD1">
        <w:rPr>
          <w:lang w:val="en-US"/>
        </w:rPr>
        <w:t>007 :</w:t>
      </w:r>
      <w:proofErr w:type="gramEnd"/>
      <w:r w:rsidRPr="007B6BD1">
        <w:rPr>
          <w:lang w:val="en-US"/>
        </w:rPr>
        <w:t xml:space="preserve"> 304 : 004.9</w:t>
      </w:r>
    </w:p>
    <w:p w:rsidR="007B6BD1" w:rsidRPr="007B6BD1" w:rsidRDefault="007B6BD1" w:rsidP="007B6BD1">
      <w:pPr>
        <w:pStyle w:val="a3"/>
        <w:spacing w:before="40" w:after="40"/>
        <w:rPr>
          <w:lang w:val="en-US"/>
        </w:rPr>
      </w:pPr>
      <w:r w:rsidRPr="007B6BD1">
        <w:rPr>
          <w:lang w:val="en-US"/>
        </w:rPr>
        <w:t xml:space="preserve">SHOW PROGRAMS COMMUNICATION TV TECHNOLOGIES </w:t>
      </w:r>
    </w:p>
    <w:p w:rsidR="007B6BD1" w:rsidRDefault="007B6BD1" w:rsidP="007B6BD1">
      <w:pPr>
        <w:pStyle w:val="a4"/>
      </w:pPr>
      <w:r>
        <w:t xml:space="preserve">K. V. </w:t>
      </w:r>
      <w:proofErr w:type="spellStart"/>
      <w:r>
        <w:t>Grubych</w:t>
      </w:r>
      <w:proofErr w:type="spellEnd"/>
    </w:p>
    <w:p w:rsidR="007B6BD1" w:rsidRDefault="007B6BD1" w:rsidP="007B6BD1">
      <w:pPr>
        <w:pStyle w:val="a4"/>
        <w:spacing w:before="40" w:after="40"/>
        <w:rPr>
          <w:i/>
          <w:iCs/>
        </w:rPr>
      </w:pPr>
      <w:r>
        <w:rPr>
          <w:i/>
          <w:iCs/>
        </w:rPr>
        <w:t>Film and Television Institute of Kiev National University of Culture and Arts</w:t>
      </w:r>
      <w:proofErr w:type="gramStart"/>
      <w:r>
        <w:rPr>
          <w:i/>
          <w:iCs/>
        </w:rPr>
        <w:t>,</w:t>
      </w:r>
      <w:proofErr w:type="gramEnd"/>
      <w:r>
        <w:rPr>
          <w:i/>
          <w:iCs/>
        </w:rPr>
        <w:br/>
        <w:t xml:space="preserve">36, </w:t>
      </w:r>
      <w:proofErr w:type="spellStart"/>
      <w:r>
        <w:rPr>
          <w:i/>
          <w:iCs/>
        </w:rPr>
        <w:t>Shchorsa</w:t>
      </w:r>
      <w:proofErr w:type="spellEnd"/>
      <w:r>
        <w:rPr>
          <w:i/>
          <w:iCs/>
        </w:rPr>
        <w:t xml:space="preserve"> St., Kiev, 01113, Ukraine</w:t>
      </w:r>
      <w:r>
        <w:rPr>
          <w:i/>
          <w:iCs/>
        </w:rPr>
        <w:br/>
        <w:t>nejnich@rambler.ru</w:t>
      </w:r>
    </w:p>
    <w:p w:rsidR="007B6BD1" w:rsidRPr="007B6BD1" w:rsidRDefault="007B6BD1" w:rsidP="007B6BD1">
      <w:pPr>
        <w:pStyle w:val="a5"/>
        <w:rPr>
          <w:lang w:val="en-US"/>
        </w:rPr>
      </w:pPr>
      <w:proofErr w:type="gramStart"/>
      <w:r w:rsidRPr="007B6BD1">
        <w:rPr>
          <w:b/>
          <w:bCs/>
          <w:lang w:val="en-US"/>
        </w:rPr>
        <w:t>Research methodology.</w:t>
      </w:r>
      <w:proofErr w:type="gramEnd"/>
      <w:r w:rsidRPr="007B6BD1">
        <w:rPr>
          <w:b/>
          <w:bCs/>
          <w:lang w:val="en-US"/>
        </w:rPr>
        <w:t xml:space="preserve"> </w:t>
      </w:r>
      <w:r w:rsidRPr="007B6BD1">
        <w:rPr>
          <w:lang w:val="en-US"/>
        </w:rPr>
        <w:t>In the article the com</w:t>
      </w:r>
      <w:r>
        <w:rPr>
          <w:lang w:val="en-US"/>
        </w:rPr>
        <w:t>munication technologies of tele</w:t>
      </w:r>
      <w:r w:rsidRPr="007B6BD1">
        <w:rPr>
          <w:lang w:val="en-US"/>
        </w:rPr>
        <w:t>vision entertainment programs from the perspective of t</w:t>
      </w:r>
      <w:r>
        <w:rPr>
          <w:lang w:val="en-US"/>
        </w:rPr>
        <w:t>he theory of mass commu</w:t>
      </w:r>
      <w:r w:rsidRPr="007B6BD1">
        <w:rPr>
          <w:lang w:val="en-US"/>
        </w:rPr>
        <w:t>nications as an aspect of soc</w:t>
      </w:r>
      <w:r>
        <w:rPr>
          <w:lang w:val="en-US"/>
        </w:rPr>
        <w:t>ial communication were reviewed</w:t>
      </w:r>
      <w:r w:rsidRPr="007B6BD1">
        <w:rPr>
          <w:lang w:val="en-US"/>
        </w:rPr>
        <w:t xml:space="preserve">. The influence of television on the minds of viewers by mutation and </w:t>
      </w:r>
      <w:proofErr w:type="spellStart"/>
      <w:r w:rsidRPr="007B6BD1">
        <w:rPr>
          <w:lang w:val="en-US"/>
        </w:rPr>
        <w:t>inmutation</w:t>
      </w:r>
      <w:proofErr w:type="spellEnd"/>
      <w:r w:rsidRPr="007B6BD1">
        <w:rPr>
          <w:lang w:val="en-US"/>
        </w:rPr>
        <w:t>, the analysis of the main genres of television programs, entertainment channels which inhe</w:t>
      </w:r>
      <w:r>
        <w:rPr>
          <w:lang w:val="en-US"/>
        </w:rPr>
        <w:t>rently per</w:t>
      </w:r>
      <w:r w:rsidRPr="007B6BD1">
        <w:rPr>
          <w:lang w:val="en-US"/>
        </w:rPr>
        <w:t>form as a television communications technologies.</w:t>
      </w:r>
    </w:p>
    <w:p w:rsidR="007B6BD1" w:rsidRPr="007B6BD1" w:rsidRDefault="007B6BD1" w:rsidP="007B6BD1">
      <w:pPr>
        <w:pStyle w:val="a5"/>
        <w:rPr>
          <w:lang w:val="en-US"/>
        </w:rPr>
      </w:pPr>
      <w:proofErr w:type="gramStart"/>
      <w:r w:rsidRPr="007B6BD1">
        <w:rPr>
          <w:b/>
          <w:bCs/>
          <w:lang w:val="en-US"/>
        </w:rPr>
        <w:t>Results.</w:t>
      </w:r>
      <w:proofErr w:type="gramEnd"/>
      <w:r w:rsidRPr="007B6BD1">
        <w:rPr>
          <w:b/>
          <w:bCs/>
          <w:lang w:val="en-US"/>
        </w:rPr>
        <w:t xml:space="preserve"> </w:t>
      </w:r>
      <w:r w:rsidRPr="007B6BD1">
        <w:rPr>
          <w:lang w:val="en-US"/>
        </w:rPr>
        <w:t>The result of the research is to systematize the various approaches to the study of television communication technolo</w:t>
      </w:r>
      <w:r>
        <w:rPr>
          <w:lang w:val="en-US"/>
        </w:rPr>
        <w:t>gies. Modern communication tech</w:t>
      </w:r>
      <w:r w:rsidRPr="007B6BD1">
        <w:rPr>
          <w:lang w:val="en-US"/>
        </w:rPr>
        <w:t>nologies are due to the influence of the mass audience visual images of television. Impact on the audience is carried out at a subcons</w:t>
      </w:r>
      <w:bookmarkStart w:id="0" w:name="_GoBack"/>
      <w:bookmarkEnd w:id="0"/>
      <w:r w:rsidRPr="007B6BD1">
        <w:rPr>
          <w:lang w:val="en-US"/>
        </w:rPr>
        <w:t>cious level, but a lot of factors may also cause it. Thus, the behavior of thousan</w:t>
      </w:r>
      <w:r>
        <w:rPr>
          <w:lang w:val="en-US"/>
        </w:rPr>
        <w:t>ds of people depends on the cor</w:t>
      </w:r>
      <w:r w:rsidRPr="007B6BD1">
        <w:rPr>
          <w:lang w:val="en-US"/>
        </w:rPr>
        <w:t>rectness, professionalism, integrity presenting information via the TV screen.</w:t>
      </w:r>
    </w:p>
    <w:p w:rsidR="007B6BD1" w:rsidRPr="007B6BD1" w:rsidRDefault="007B6BD1" w:rsidP="007B6BD1">
      <w:pPr>
        <w:pStyle w:val="a5"/>
        <w:rPr>
          <w:lang w:val="en-US"/>
        </w:rPr>
      </w:pPr>
      <w:proofErr w:type="gramStart"/>
      <w:r w:rsidRPr="007B6BD1">
        <w:rPr>
          <w:b/>
          <w:bCs/>
          <w:lang w:val="en-US"/>
        </w:rPr>
        <w:t>Novelty.</w:t>
      </w:r>
      <w:proofErr w:type="gramEnd"/>
      <w:r w:rsidRPr="007B6BD1">
        <w:rPr>
          <w:b/>
          <w:bCs/>
          <w:lang w:val="en-US"/>
        </w:rPr>
        <w:t xml:space="preserve"> </w:t>
      </w:r>
      <w:r w:rsidRPr="007B6BD1">
        <w:rPr>
          <w:lang w:val="en-US"/>
        </w:rPr>
        <w:t>The novelty of this research is in the fact that among domestic re-search media communication there is one of the fi</w:t>
      </w:r>
      <w:r>
        <w:rPr>
          <w:lang w:val="en-US"/>
        </w:rPr>
        <w:t>rst attempts to systematize com</w:t>
      </w:r>
      <w:r w:rsidRPr="007B6BD1">
        <w:rPr>
          <w:lang w:val="en-US"/>
        </w:rPr>
        <w:t>munication technology of the television shows, set out the classification of such technologies in accordance with the genres of entertainment programs.</w:t>
      </w:r>
    </w:p>
    <w:p w:rsidR="007B6BD1" w:rsidRPr="007B6BD1" w:rsidRDefault="007B6BD1" w:rsidP="007B6BD1">
      <w:pPr>
        <w:pStyle w:val="a5"/>
        <w:rPr>
          <w:lang w:val="en-US"/>
        </w:rPr>
      </w:pPr>
      <w:proofErr w:type="gramStart"/>
      <w:r w:rsidRPr="007B6BD1">
        <w:rPr>
          <w:b/>
          <w:bCs/>
          <w:lang w:val="en-US"/>
        </w:rPr>
        <w:t>The practical significance.</w:t>
      </w:r>
      <w:proofErr w:type="gramEnd"/>
      <w:r w:rsidRPr="007B6BD1">
        <w:rPr>
          <w:lang w:val="en-US"/>
        </w:rPr>
        <w:t xml:space="preserve"> Correct understand</w:t>
      </w:r>
      <w:r>
        <w:rPr>
          <w:lang w:val="en-US"/>
        </w:rPr>
        <w:t>ing and appropriate use of tele</w:t>
      </w:r>
      <w:r w:rsidRPr="007B6BD1">
        <w:rPr>
          <w:lang w:val="en-US"/>
        </w:rPr>
        <w:t>vision and communication technologies during the creation of show programs, leads to greater efficiency of transmission, high-quality transmission of content from the broadcaster to the audience, increasing a total culture among viewers.</w:t>
      </w:r>
    </w:p>
    <w:p w:rsidR="007B6BD1" w:rsidRPr="007B6BD1" w:rsidRDefault="007B6BD1" w:rsidP="007B6BD1">
      <w:pPr>
        <w:pStyle w:val="a5"/>
        <w:rPr>
          <w:lang w:val="en-US"/>
        </w:rPr>
      </w:pPr>
    </w:p>
    <w:p w:rsidR="006E39E9" w:rsidRPr="007B6BD1" w:rsidRDefault="006E39E9" w:rsidP="008C008B">
      <w:pPr>
        <w:rPr>
          <w:lang w:val="en-US"/>
        </w:rPr>
      </w:pPr>
    </w:p>
    <w:sectPr w:rsidR="006E39E9" w:rsidRPr="007B6BD1" w:rsidSect="000F243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6E39E9"/>
    <w:rsid w:val="007B6BD1"/>
    <w:rsid w:val="008C008B"/>
    <w:rsid w:val="00C7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7B6BD1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a3">
    <w:name w:val="заг_реф"/>
    <w:basedOn w:val="a"/>
    <w:uiPriority w:val="99"/>
    <w:rsid w:val="007B6BD1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7B6BD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7B6BD1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7B6BD1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a3">
    <w:name w:val="заг_реф"/>
    <w:basedOn w:val="a"/>
    <w:uiPriority w:val="99"/>
    <w:rsid w:val="007B6BD1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7B6BD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7B6BD1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2015-10-03T05:14:00Z</dcterms:created>
  <dcterms:modified xsi:type="dcterms:W3CDTF">2015-10-03T12:05:00Z</dcterms:modified>
</cp:coreProperties>
</file>