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DF" w:rsidRPr="00635ADF" w:rsidRDefault="00635ADF" w:rsidP="00635ADF">
      <w:pPr>
        <w:autoSpaceDE w:val="0"/>
        <w:autoSpaceDN w:val="0"/>
        <w:adjustRightInd w:val="0"/>
        <w:spacing w:after="0" w:line="220" w:lineRule="atLeast"/>
        <w:textAlignment w:val="center"/>
        <w:rPr>
          <w:rFonts w:ascii="Times New Roman" w:hAnsi="Times New Roman" w:cs="Times New Roman"/>
          <w:color w:val="000000"/>
          <w:lang w:val="uk-UA"/>
        </w:rPr>
      </w:pPr>
      <w:r w:rsidRPr="00635ADF">
        <w:rPr>
          <w:rFonts w:ascii="Times New Roman" w:hAnsi="Times New Roman" w:cs="Times New Roman"/>
          <w:color w:val="000000"/>
          <w:lang w:val="en-US"/>
        </w:rPr>
        <w:t>UDC</w:t>
      </w:r>
      <w:r w:rsidRPr="00635ADF">
        <w:rPr>
          <w:rFonts w:ascii="Times New Roman" w:hAnsi="Times New Roman" w:cs="Times New Roman"/>
          <w:color w:val="000000"/>
          <w:lang w:val="uk-UA"/>
        </w:rPr>
        <w:t xml:space="preserve"> 658:65.012.8</w:t>
      </w:r>
    </w:p>
    <w:p w:rsidR="00635ADF" w:rsidRPr="00635ADF" w:rsidRDefault="00635ADF" w:rsidP="00635AD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35ADF">
        <w:rPr>
          <w:rFonts w:ascii="Times New Roman" w:hAnsi="Times New Roman" w:cs="Times New Roman"/>
          <w:b/>
          <w:bCs/>
          <w:caps/>
          <w:color w:val="000000"/>
          <w:lang w:val="uk-UA"/>
        </w:rPr>
        <w:t xml:space="preserve">SYSTEM </w:t>
      </w:r>
      <w:r w:rsidRPr="00635ADF">
        <w:rPr>
          <w:rFonts w:ascii="Times New Roman" w:hAnsi="Times New Roman" w:cs="Times New Roman"/>
          <w:b/>
          <w:bCs/>
          <w:caps/>
          <w:color w:val="000000"/>
          <w:lang w:val="en-US"/>
        </w:rPr>
        <w:t>ACCOUNTING AND ANALYTICAL SUPPORT</w:t>
      </w:r>
      <w:r w:rsidRPr="00635ADF">
        <w:rPr>
          <w:rFonts w:ascii="Times New Roman" w:hAnsi="Times New Roman" w:cs="Times New Roman"/>
          <w:b/>
          <w:bCs/>
          <w:caps/>
          <w:color w:val="000000"/>
          <w:lang w:val="en-US"/>
        </w:rPr>
        <w:br/>
        <w:t>FOR MANAGING THE ECONOMIC SECURITY OF THE COMPANY</w:t>
      </w:r>
    </w:p>
    <w:p w:rsidR="00635ADF" w:rsidRPr="00635ADF" w:rsidRDefault="00635ADF" w:rsidP="00635AD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35ADF">
        <w:rPr>
          <w:rFonts w:ascii="Times New Roman" w:hAnsi="Times New Roman" w:cs="Times New Roman"/>
          <w:b/>
          <w:bCs/>
          <w:color w:val="000000"/>
          <w:sz w:val="20"/>
          <w:szCs w:val="20"/>
          <w:lang w:val="en-US"/>
        </w:rPr>
        <w:t>A. M. Shtangret</w:t>
      </w:r>
      <w:r w:rsidRPr="00635ADF">
        <w:rPr>
          <w:rFonts w:ascii="Times New Roman" w:hAnsi="Times New Roman" w:cs="Times New Roman"/>
          <w:b/>
          <w:bCs/>
          <w:color w:val="000000"/>
          <w:sz w:val="20"/>
          <w:szCs w:val="20"/>
          <w:lang w:val="uk-UA"/>
        </w:rPr>
        <w:t xml:space="preserve"> </w:t>
      </w:r>
      <w:r w:rsidRPr="00635ADF">
        <w:rPr>
          <w:rFonts w:ascii="Times New Roman" w:hAnsi="Times New Roman" w:cs="Times New Roman"/>
          <w:b/>
          <w:bCs/>
          <w:color w:val="000000"/>
          <w:sz w:val="20"/>
          <w:szCs w:val="20"/>
          <w:lang w:val="en-US"/>
        </w:rPr>
        <w:t>O</w:t>
      </w:r>
      <w:r w:rsidRPr="00635ADF">
        <w:rPr>
          <w:rFonts w:ascii="Times New Roman" w:hAnsi="Times New Roman" w:cs="Times New Roman"/>
          <w:b/>
          <w:bCs/>
          <w:color w:val="000000"/>
          <w:sz w:val="20"/>
          <w:szCs w:val="20"/>
          <w:lang w:val="uk-UA"/>
        </w:rPr>
        <w:t xml:space="preserve">. C. </w:t>
      </w:r>
      <w:proofErr w:type="spellStart"/>
      <w:r w:rsidRPr="00635ADF">
        <w:rPr>
          <w:rFonts w:ascii="Times New Roman" w:hAnsi="Times New Roman" w:cs="Times New Roman"/>
          <w:b/>
          <w:bCs/>
          <w:color w:val="000000"/>
          <w:sz w:val="20"/>
          <w:szCs w:val="20"/>
          <w:lang w:val="en-US"/>
        </w:rPr>
        <w:t>Sylkin</w:t>
      </w:r>
      <w:proofErr w:type="spellEnd"/>
      <w:r w:rsidRPr="00635ADF">
        <w:rPr>
          <w:rFonts w:ascii="Times New Roman" w:hAnsi="Times New Roman" w:cs="Times New Roman"/>
          <w:b/>
          <w:bCs/>
          <w:color w:val="000000"/>
          <w:sz w:val="20"/>
          <w:szCs w:val="20"/>
          <w:lang w:val="uk-UA"/>
        </w:rPr>
        <w:t xml:space="preserve">, </w:t>
      </w:r>
      <w:r w:rsidRPr="00635ADF">
        <w:rPr>
          <w:rFonts w:ascii="Times New Roman" w:hAnsi="Times New Roman" w:cs="Times New Roman"/>
          <w:b/>
          <w:bCs/>
          <w:color w:val="000000"/>
          <w:sz w:val="20"/>
          <w:szCs w:val="20"/>
          <w:lang w:val="en-US"/>
        </w:rPr>
        <w:t>M. M. Karaim</w:t>
      </w:r>
    </w:p>
    <w:p w:rsidR="00635ADF" w:rsidRPr="00635ADF" w:rsidRDefault="00635ADF" w:rsidP="00635AD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35ADF">
        <w:rPr>
          <w:rFonts w:ascii="Times New Roman" w:hAnsi="Times New Roman" w:cs="Times New Roman"/>
          <w:i/>
          <w:iCs/>
          <w:color w:val="000000"/>
          <w:sz w:val="20"/>
          <w:szCs w:val="20"/>
          <w:lang w:val="en-US"/>
        </w:rPr>
        <w:t>Ukrainian Academy of Printing,</w:t>
      </w:r>
    </w:p>
    <w:p w:rsidR="00635ADF" w:rsidRPr="00635ADF" w:rsidRDefault="00635ADF" w:rsidP="00635AD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35ADF">
        <w:rPr>
          <w:rFonts w:ascii="Times New Roman" w:hAnsi="Times New Roman" w:cs="Times New Roman"/>
          <w:i/>
          <w:iCs/>
          <w:color w:val="000000"/>
          <w:sz w:val="20"/>
          <w:szCs w:val="20"/>
          <w:lang w:val="en-US"/>
        </w:rPr>
        <w:t>19, Pid Holoskom St., Lviv, 79020, Ukraine</w:t>
      </w:r>
    </w:p>
    <w:p w:rsidR="00635ADF" w:rsidRPr="00635ADF" w:rsidRDefault="00635ADF" w:rsidP="00635AD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635ADF">
        <w:rPr>
          <w:rFonts w:ascii="Times New Roman" w:hAnsi="Times New Roman" w:cs="Times New Roman"/>
          <w:i/>
          <w:iCs/>
          <w:color w:val="000000"/>
          <w:sz w:val="20"/>
          <w:szCs w:val="20"/>
          <w:u w:color="0000FF"/>
          <w:lang w:val="en-US"/>
        </w:rPr>
        <w:t>shtangret</w:t>
      </w:r>
      <w:proofErr w:type="spellEnd"/>
      <w:r w:rsidRPr="00635ADF">
        <w:rPr>
          <w:rFonts w:ascii="Times New Roman" w:hAnsi="Times New Roman" w:cs="Times New Roman"/>
          <w:i/>
          <w:iCs/>
          <w:color w:val="000000"/>
          <w:sz w:val="20"/>
          <w:szCs w:val="20"/>
          <w:u w:color="0000FF"/>
          <w:lang w:val="uk-UA"/>
        </w:rPr>
        <w:t>.</w:t>
      </w:r>
      <w:r w:rsidRPr="00635ADF">
        <w:rPr>
          <w:rFonts w:ascii="Times New Roman" w:hAnsi="Times New Roman" w:cs="Times New Roman"/>
          <w:i/>
          <w:iCs/>
          <w:color w:val="000000"/>
          <w:sz w:val="20"/>
          <w:szCs w:val="20"/>
          <w:u w:color="0000FF"/>
          <w:lang w:val="en-US"/>
        </w:rPr>
        <w:t>am</w:t>
      </w:r>
      <w:r w:rsidRPr="00635ADF">
        <w:rPr>
          <w:rFonts w:ascii="Times New Roman" w:hAnsi="Times New Roman" w:cs="Times New Roman"/>
          <w:i/>
          <w:iCs/>
          <w:color w:val="000000"/>
          <w:sz w:val="20"/>
          <w:szCs w:val="20"/>
          <w:u w:color="0000FF"/>
          <w:lang w:val="uk-UA"/>
        </w:rPr>
        <w:t>@</w:t>
      </w:r>
      <w:proofErr w:type="spellStart"/>
      <w:r w:rsidRPr="00635ADF">
        <w:rPr>
          <w:rFonts w:ascii="Times New Roman" w:hAnsi="Times New Roman" w:cs="Times New Roman"/>
          <w:i/>
          <w:iCs/>
          <w:color w:val="000000"/>
          <w:sz w:val="20"/>
          <w:szCs w:val="20"/>
          <w:u w:color="0000FF"/>
          <w:lang w:val="en-US"/>
        </w:rPr>
        <w:t>ukr</w:t>
      </w:r>
      <w:proofErr w:type="spellEnd"/>
      <w:r w:rsidRPr="00635ADF">
        <w:rPr>
          <w:rFonts w:ascii="Times New Roman" w:hAnsi="Times New Roman" w:cs="Times New Roman"/>
          <w:i/>
          <w:iCs/>
          <w:color w:val="000000"/>
          <w:sz w:val="20"/>
          <w:szCs w:val="20"/>
          <w:u w:color="0000FF"/>
          <w:lang w:val="uk-UA"/>
        </w:rPr>
        <w:t>.</w:t>
      </w:r>
      <w:r w:rsidRPr="00635ADF">
        <w:rPr>
          <w:rFonts w:ascii="Times New Roman" w:hAnsi="Times New Roman" w:cs="Times New Roman"/>
          <w:i/>
          <w:iCs/>
          <w:color w:val="000000"/>
          <w:sz w:val="20"/>
          <w:szCs w:val="20"/>
          <w:u w:color="0000FF"/>
          <w:lang w:val="en-US"/>
        </w:rPr>
        <w:t>net</w:t>
      </w:r>
      <w:r w:rsidRPr="00635ADF">
        <w:rPr>
          <w:rFonts w:ascii="Times New Roman" w:hAnsi="Times New Roman" w:cs="Times New Roman"/>
          <w:i/>
          <w:iCs/>
          <w:color w:val="000000"/>
          <w:sz w:val="20"/>
          <w:szCs w:val="20"/>
          <w:lang w:val="uk-UA"/>
        </w:rPr>
        <w:t xml:space="preserve"> </w:t>
      </w:r>
    </w:p>
    <w:p w:rsidR="00635ADF" w:rsidRPr="00635ADF" w:rsidRDefault="00635ADF" w:rsidP="00635AD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35ADF">
        <w:rPr>
          <w:rFonts w:ascii="Times New Roman" w:hAnsi="Times New Roman" w:cs="Times New Roman"/>
          <w:b/>
          <w:bCs/>
          <w:i/>
          <w:iCs/>
          <w:color w:val="000000"/>
          <w:lang w:val="en-US"/>
        </w:rPr>
        <w:t>Research</w:t>
      </w:r>
      <w:r w:rsidRPr="00635ADF">
        <w:rPr>
          <w:rFonts w:ascii="Times New Roman" w:hAnsi="Times New Roman" w:cs="Times New Roman"/>
          <w:b/>
          <w:bCs/>
          <w:i/>
          <w:iCs/>
          <w:color w:val="000000"/>
          <w:lang w:val="uk-UA"/>
        </w:rPr>
        <w:t xml:space="preserve"> </w:t>
      </w:r>
      <w:r w:rsidRPr="00635ADF">
        <w:rPr>
          <w:rFonts w:ascii="Times New Roman" w:hAnsi="Times New Roman" w:cs="Times New Roman"/>
          <w:b/>
          <w:bCs/>
          <w:i/>
          <w:iCs/>
          <w:color w:val="000000"/>
          <w:lang w:val="en-US"/>
        </w:rPr>
        <w:t>Methodology</w:t>
      </w:r>
      <w:r w:rsidRPr="00635ADF">
        <w:rPr>
          <w:rFonts w:ascii="Times New Roman" w:hAnsi="Times New Roman" w:cs="Times New Roman"/>
          <w:i/>
          <w:iCs/>
          <w:color w:val="000000"/>
          <w:lang w:val="uk-UA"/>
        </w:rPr>
        <w:t>.</w:t>
      </w:r>
      <w:proofErr w:type="gramEnd"/>
      <w:r w:rsidRPr="00635ADF">
        <w:rPr>
          <w:rFonts w:ascii="Times New Roman" w:hAnsi="Times New Roman" w:cs="Times New Roman"/>
          <w:i/>
          <w:iCs/>
          <w:color w:val="000000"/>
          <w:lang w:val="uk-UA"/>
        </w:rPr>
        <w:t xml:space="preserve"> </w:t>
      </w:r>
      <w:r w:rsidRPr="00635ADF">
        <w:rPr>
          <w:rFonts w:ascii="Times New Roman" w:hAnsi="Times New Roman" w:cs="Times New Roman"/>
          <w:i/>
          <w:iCs/>
          <w:color w:val="000000"/>
          <w:lang w:val="en-US"/>
        </w:rPr>
        <w:t>For the developing methodological bases for the formation of a system of accounting and analytical support for the management of economic security of an enterprise, such methods have been used: induction and deduction, comparison</w:t>
      </w:r>
      <w:r w:rsidRPr="00635ADF">
        <w:rPr>
          <w:rFonts w:ascii="Times New Roman" w:hAnsi="Times New Roman" w:cs="Times New Roman"/>
          <w:i/>
          <w:iCs/>
          <w:color w:val="000000"/>
          <w:lang w:val="en-US"/>
        </w:rPr>
        <w:br/>
        <w:t>and systematization — in determining the essence of the concepts “information” and “accounting and analytical support”; synthesis and analysis — to form theoretical provisions for the use of accounting and analytical support in the process of making</w:t>
      </w:r>
      <w:r w:rsidRPr="00635ADF">
        <w:rPr>
          <w:rFonts w:ascii="Times New Roman" w:hAnsi="Times New Roman" w:cs="Times New Roman"/>
          <w:i/>
          <w:iCs/>
          <w:color w:val="000000"/>
          <w:lang w:val="en-US"/>
        </w:rPr>
        <w:br/>
        <w:t>managerial decisions; modeling theory — for building a mechanism for the formation of accounting and analytical support for the management of the economic security of an enterprise; graphic — for visual representation of theoretical and methodical materials; abstract-logical — for theoretical generalizations and conclusions of the study.</w:t>
      </w:r>
    </w:p>
    <w:p w:rsidR="00635ADF" w:rsidRPr="00635ADF" w:rsidRDefault="00635ADF" w:rsidP="00635AD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35ADF">
        <w:rPr>
          <w:rFonts w:ascii="Times New Roman" w:hAnsi="Times New Roman" w:cs="Times New Roman"/>
          <w:b/>
          <w:bCs/>
          <w:i/>
          <w:iCs/>
          <w:color w:val="000000"/>
          <w:lang w:val="en-US"/>
        </w:rPr>
        <w:t>Results</w:t>
      </w:r>
      <w:r w:rsidRPr="00635ADF">
        <w:rPr>
          <w:rFonts w:ascii="Times New Roman" w:hAnsi="Times New Roman" w:cs="Times New Roman"/>
          <w:i/>
          <w:iCs/>
          <w:color w:val="000000"/>
          <w:lang w:val="uk-UA"/>
        </w:rPr>
        <w:t>.</w:t>
      </w:r>
      <w:proofErr w:type="gramEnd"/>
      <w:r w:rsidRPr="00635ADF">
        <w:rPr>
          <w:rFonts w:ascii="Times New Roman" w:hAnsi="Times New Roman" w:cs="Times New Roman"/>
          <w:i/>
          <w:iCs/>
          <w:color w:val="000000"/>
          <w:lang w:val="uk-UA"/>
        </w:rPr>
        <w:t xml:space="preserve"> </w:t>
      </w:r>
      <w:r w:rsidRPr="00635ADF">
        <w:rPr>
          <w:rFonts w:ascii="Times New Roman" w:hAnsi="Times New Roman" w:cs="Times New Roman"/>
          <w:i/>
          <w:iCs/>
          <w:color w:val="000000"/>
          <w:lang w:val="en-US"/>
        </w:rPr>
        <w:t>It has been proved that the ability and effectiveness of security subjects performing tasks in the sphere of economic security essentially depends on the development and implementation of adequate management decisions by them. The basis for the development of management decisions should be the information basis, which is formed in the system of accounting and analytical support. The accounting and analytical support has been described as a system, its goals have been defined, the criteria for the formation of the structure and organization have been substantiated to meet the information needs of external and internal security subjects, and key requirements have been established to ensu­re the safe development conditions of each enterprise.</w:t>
      </w:r>
    </w:p>
    <w:p w:rsidR="00635ADF" w:rsidRPr="00635ADF" w:rsidRDefault="00635ADF" w:rsidP="00635AD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35ADF">
        <w:rPr>
          <w:rFonts w:ascii="Times New Roman" w:hAnsi="Times New Roman" w:cs="Times New Roman"/>
          <w:b/>
          <w:bCs/>
          <w:i/>
          <w:iCs/>
          <w:color w:val="000000"/>
          <w:spacing w:val="-7"/>
          <w:lang w:val="en-US"/>
        </w:rPr>
        <w:t>Novelty</w:t>
      </w:r>
      <w:r w:rsidRPr="00635ADF">
        <w:rPr>
          <w:rFonts w:ascii="Times New Roman" w:hAnsi="Times New Roman" w:cs="Times New Roman"/>
          <w:i/>
          <w:iCs/>
          <w:color w:val="000000"/>
          <w:spacing w:val="-7"/>
          <w:lang w:val="uk-UA"/>
        </w:rPr>
        <w:t>.</w:t>
      </w:r>
      <w:proofErr w:type="gramEnd"/>
      <w:r w:rsidRPr="00635ADF">
        <w:rPr>
          <w:rFonts w:ascii="Times New Roman" w:hAnsi="Times New Roman" w:cs="Times New Roman"/>
          <w:i/>
          <w:iCs/>
          <w:color w:val="000000"/>
          <w:spacing w:val="-7"/>
          <w:lang w:val="uk-UA"/>
        </w:rPr>
        <w:t xml:space="preserve"> </w:t>
      </w:r>
      <w:r w:rsidRPr="00635ADF">
        <w:rPr>
          <w:rFonts w:ascii="Times New Roman" w:hAnsi="Times New Roman" w:cs="Times New Roman"/>
          <w:i/>
          <w:iCs/>
          <w:color w:val="000000"/>
          <w:spacing w:val="-7"/>
          <w:lang w:val="en-US"/>
        </w:rPr>
        <w:t xml:space="preserve">A mechanism has been developed for the formation of accounting and analytical support for the management of the economic security of the enterprise, which assumes the use </w:t>
      </w:r>
      <w:r w:rsidRPr="00635ADF">
        <w:rPr>
          <w:rFonts w:ascii="Times New Roman" w:hAnsi="Times New Roman" w:cs="Times New Roman"/>
          <w:i/>
          <w:iCs/>
          <w:color w:val="000000"/>
          <w:spacing w:val="-4"/>
          <w:lang w:val="en-US"/>
        </w:rPr>
        <w:t xml:space="preserve">of the existing system of accounting and analytical support for enterprise management with the </w:t>
      </w:r>
      <w:r w:rsidRPr="00635ADF">
        <w:rPr>
          <w:rFonts w:ascii="Times New Roman" w:hAnsi="Times New Roman" w:cs="Times New Roman"/>
          <w:i/>
          <w:iCs/>
          <w:color w:val="000000"/>
          <w:spacing w:val="-7"/>
          <w:lang w:val="en-US"/>
        </w:rPr>
        <w:t>introduction of the necessary changes to meet the information needs of security subjects. The attention is focused on solving the problem of achieving the necessary qualitative parameters of accounting and analytical information and ensuring the timeliness of its receipt to users.</w:t>
      </w:r>
    </w:p>
    <w:p w:rsidR="00635ADF" w:rsidRPr="00635ADF" w:rsidRDefault="00635ADF" w:rsidP="00635AD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35ADF">
        <w:rPr>
          <w:rFonts w:ascii="Times New Roman" w:hAnsi="Times New Roman" w:cs="Times New Roman"/>
          <w:b/>
          <w:bCs/>
          <w:i/>
          <w:iCs/>
          <w:color w:val="000000"/>
          <w:lang w:val="en-US"/>
        </w:rPr>
        <w:t>Practical Significance.</w:t>
      </w:r>
      <w:proofErr w:type="gramEnd"/>
      <w:r w:rsidRPr="00635ADF">
        <w:rPr>
          <w:rFonts w:ascii="Times New Roman" w:hAnsi="Times New Roman" w:cs="Times New Roman"/>
          <w:b/>
          <w:bCs/>
          <w:i/>
          <w:iCs/>
          <w:color w:val="000000"/>
          <w:lang w:val="en-US"/>
        </w:rPr>
        <w:t xml:space="preserve"> </w:t>
      </w:r>
      <w:r w:rsidRPr="00635ADF">
        <w:rPr>
          <w:rFonts w:ascii="Times New Roman" w:hAnsi="Times New Roman" w:cs="Times New Roman"/>
          <w:i/>
          <w:iCs/>
          <w:color w:val="000000"/>
          <w:lang w:val="en-US"/>
        </w:rPr>
        <w:t>Theoretical conclusions, scientific and practical recommendations and other results of scientific research are tested in the conditions of ten industrial enterprises in Ukraine.</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5A5A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35ADF"/>
    <w:rsid w:val="006E39E9"/>
    <w:rsid w:val="00777BBB"/>
    <w:rsid w:val="008C008B"/>
    <w:rsid w:val="00C717CC"/>
    <w:rsid w:val="00D213B7"/>
    <w:rsid w:val="00D516FB"/>
    <w:rsid w:val="00DB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2220</Characters>
  <Application>Microsoft Office Word</Application>
  <DocSecurity>0</DocSecurity>
  <Lines>18</Lines>
  <Paragraphs>5</Paragraphs>
  <ScaleCrop>false</ScaleCrop>
  <Company>SPecialiST RePack</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2017-12-27T23:16:00Z</dcterms:modified>
</cp:coreProperties>
</file>