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8D" w:rsidRPr="00F12E8D" w:rsidRDefault="00F12E8D" w:rsidP="00F12E8D">
      <w:pPr>
        <w:autoSpaceDE w:val="0"/>
        <w:autoSpaceDN w:val="0"/>
        <w:adjustRightInd w:val="0"/>
        <w:spacing w:after="0" w:line="220" w:lineRule="atLeast"/>
        <w:textAlignment w:val="center"/>
        <w:rPr>
          <w:rFonts w:ascii="Times New Roman" w:hAnsi="Times New Roman" w:cs="Times New Roman"/>
          <w:color w:val="000000"/>
          <w:sz w:val="24"/>
          <w:szCs w:val="24"/>
          <w:lang w:val="en-US"/>
        </w:rPr>
      </w:pPr>
      <w:r w:rsidRPr="00F12E8D">
        <w:rPr>
          <w:rFonts w:ascii="Times New Roman" w:hAnsi="Times New Roman" w:cs="Times New Roman"/>
          <w:color w:val="000000"/>
          <w:lang w:val="en-US"/>
        </w:rPr>
        <w:t>UDC 658:65.012.8</w:t>
      </w:r>
    </w:p>
    <w:p w:rsidR="00F12E8D" w:rsidRPr="00F12E8D" w:rsidRDefault="00F12E8D" w:rsidP="00F12E8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F12E8D">
        <w:rPr>
          <w:rFonts w:ascii="Times New Roman" w:hAnsi="Times New Roman" w:cs="Times New Roman"/>
          <w:b/>
          <w:bCs/>
          <w:caps/>
          <w:color w:val="000000"/>
          <w:lang w:val="en-US"/>
        </w:rPr>
        <w:t>METHODOLOGICAL TOOLS FOR THE FORMATION</w:t>
      </w:r>
      <w:r w:rsidRPr="00F12E8D">
        <w:rPr>
          <w:rFonts w:ascii="Times New Roman" w:hAnsi="Times New Roman" w:cs="Times New Roman"/>
          <w:b/>
          <w:bCs/>
          <w:caps/>
          <w:color w:val="000000"/>
          <w:lang w:val="en-US"/>
        </w:rPr>
        <w:br/>
        <w:t>AND FUNCTIONING OF THE MECHANISM</w:t>
      </w:r>
      <w:r w:rsidRPr="00F12E8D">
        <w:rPr>
          <w:rFonts w:ascii="Times New Roman" w:hAnsi="Times New Roman" w:cs="Times New Roman"/>
          <w:b/>
          <w:bCs/>
          <w:caps/>
          <w:color w:val="000000"/>
          <w:lang w:val="en-US"/>
        </w:rPr>
        <w:br/>
        <w:t>FOR ENSURING ECONOMIC SECURITY OF</w:t>
      </w:r>
      <w:r w:rsidRPr="00F12E8D">
        <w:rPr>
          <w:rFonts w:ascii="Times New Roman" w:hAnsi="Times New Roman" w:cs="Times New Roman"/>
          <w:b/>
          <w:bCs/>
          <w:caps/>
          <w:color w:val="000000"/>
          <w:lang w:val="uk-UA"/>
        </w:rPr>
        <w:t xml:space="preserve"> INDUSTRIAL ENTERPRISES</w:t>
      </w:r>
    </w:p>
    <w:p w:rsidR="00F12E8D" w:rsidRPr="00F12E8D" w:rsidRDefault="00F12E8D" w:rsidP="00F12E8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F12E8D">
        <w:rPr>
          <w:rFonts w:ascii="Times New Roman" w:hAnsi="Times New Roman" w:cs="Times New Roman"/>
          <w:b/>
          <w:bCs/>
          <w:color w:val="000000"/>
          <w:sz w:val="20"/>
          <w:szCs w:val="20"/>
          <w:lang w:val="en-US"/>
        </w:rPr>
        <w:t>S</w:t>
      </w:r>
      <w:r w:rsidRPr="00F12E8D">
        <w:rPr>
          <w:rFonts w:ascii="Times New Roman" w:hAnsi="Times New Roman" w:cs="Times New Roman"/>
          <w:b/>
          <w:bCs/>
          <w:color w:val="000000"/>
          <w:sz w:val="20"/>
          <w:szCs w:val="20"/>
          <w:lang w:val="uk-UA"/>
        </w:rPr>
        <w:t xml:space="preserve">. </w:t>
      </w:r>
      <w:r w:rsidRPr="00F12E8D">
        <w:rPr>
          <w:rFonts w:ascii="Times New Roman" w:hAnsi="Times New Roman" w:cs="Times New Roman"/>
          <w:b/>
          <w:bCs/>
          <w:color w:val="000000"/>
          <w:sz w:val="20"/>
          <w:szCs w:val="20"/>
          <w:lang w:val="en-US"/>
        </w:rPr>
        <w:t>M</w:t>
      </w:r>
      <w:r w:rsidRPr="00F12E8D">
        <w:rPr>
          <w:rFonts w:ascii="Times New Roman" w:hAnsi="Times New Roman" w:cs="Times New Roman"/>
          <w:b/>
          <w:bCs/>
          <w:color w:val="000000"/>
          <w:sz w:val="20"/>
          <w:szCs w:val="20"/>
          <w:lang w:val="uk-UA"/>
        </w:rPr>
        <w:t xml:space="preserve">. </w:t>
      </w:r>
      <w:proofErr w:type="spellStart"/>
      <w:r w:rsidRPr="00F12E8D">
        <w:rPr>
          <w:rFonts w:ascii="Times New Roman" w:hAnsi="Times New Roman" w:cs="Times New Roman"/>
          <w:b/>
          <w:bCs/>
          <w:color w:val="000000"/>
          <w:sz w:val="20"/>
          <w:szCs w:val="20"/>
          <w:lang w:val="uk-UA"/>
        </w:rPr>
        <w:t>Shynkar</w:t>
      </w:r>
      <w:proofErr w:type="spellEnd"/>
    </w:p>
    <w:p w:rsidR="00F12E8D" w:rsidRPr="00F12E8D" w:rsidRDefault="00F12E8D" w:rsidP="00F12E8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12E8D">
        <w:rPr>
          <w:rFonts w:ascii="Times New Roman" w:hAnsi="Times New Roman" w:cs="Times New Roman"/>
          <w:i/>
          <w:iCs/>
          <w:color w:val="000000"/>
          <w:sz w:val="20"/>
          <w:szCs w:val="20"/>
          <w:lang w:val="en-US"/>
        </w:rPr>
        <w:t>Ukrainian Academy of Printing,</w:t>
      </w:r>
    </w:p>
    <w:p w:rsidR="00F12E8D" w:rsidRPr="00F12E8D" w:rsidRDefault="00F12E8D" w:rsidP="00F12E8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12E8D">
        <w:rPr>
          <w:rFonts w:ascii="Times New Roman" w:hAnsi="Times New Roman" w:cs="Times New Roman"/>
          <w:i/>
          <w:iCs/>
          <w:color w:val="000000"/>
          <w:sz w:val="20"/>
          <w:szCs w:val="20"/>
          <w:lang w:val="en-US"/>
        </w:rPr>
        <w:t>19, Pid Holoskom St., Lviv, 79020, Ukraine</w:t>
      </w:r>
    </w:p>
    <w:p w:rsidR="00F12E8D" w:rsidRPr="00F12E8D" w:rsidRDefault="00F12E8D" w:rsidP="00F12E8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12E8D">
        <w:rPr>
          <w:rFonts w:ascii="Times New Roman" w:hAnsi="Times New Roman" w:cs="Times New Roman"/>
          <w:i/>
          <w:iCs/>
          <w:color w:val="000000"/>
          <w:sz w:val="20"/>
          <w:szCs w:val="20"/>
          <w:u w:color="0000FF"/>
          <w:lang w:val="en-US"/>
        </w:rPr>
        <w:t>svetlana.kuprik@ukr.net</w:t>
      </w:r>
      <w:r w:rsidRPr="00F12E8D">
        <w:rPr>
          <w:rFonts w:ascii="Times New Roman" w:hAnsi="Times New Roman" w:cs="Times New Roman"/>
          <w:i/>
          <w:iCs/>
          <w:color w:val="000000"/>
          <w:sz w:val="20"/>
          <w:szCs w:val="20"/>
          <w:lang w:val="en-US"/>
        </w:rPr>
        <w:t xml:space="preserve"> </w:t>
      </w:r>
    </w:p>
    <w:p w:rsidR="00F12E8D" w:rsidRPr="00F12E8D" w:rsidRDefault="00F12E8D" w:rsidP="00F12E8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12E8D">
        <w:rPr>
          <w:rFonts w:ascii="Times New Roman" w:hAnsi="Times New Roman" w:cs="Times New Roman"/>
          <w:b/>
          <w:bCs/>
          <w:i/>
          <w:iCs/>
          <w:color w:val="000000"/>
          <w:lang w:val="en-US"/>
        </w:rPr>
        <w:t>Research Methodology.</w:t>
      </w:r>
      <w:proofErr w:type="gramEnd"/>
      <w:r w:rsidRPr="00F12E8D">
        <w:rPr>
          <w:rFonts w:ascii="Times New Roman" w:hAnsi="Times New Roman" w:cs="Times New Roman"/>
          <w:i/>
          <w:iCs/>
          <w:color w:val="000000"/>
          <w:lang w:val="en-US"/>
        </w:rPr>
        <w:t xml:space="preserve"> For the formation of the methodological basis for ensuring the economic security of industrial enterprises, the following methods have been used: induction and deduction, comparison and systematization, in determining the essence a</w:t>
      </w:r>
      <w:r w:rsidRPr="00F12E8D">
        <w:rPr>
          <w:rFonts w:ascii="Times New Roman" w:hAnsi="Times New Roman" w:cs="Times New Roman"/>
          <w:i/>
          <w:iCs/>
          <w:color w:val="000000"/>
          <w:spacing w:val="1"/>
          <w:lang w:val="pt-PT"/>
        </w:rPr>
        <w:t>nd shaping one’s own interpretation of the concepts “economic security of an industrial enterprise” and “mechanism for ensuring the economic security of an enterprise”; synthesis and analysis — for the formation of theoretical provisions for the application of the mechanism for ensuring the economic security of an industrial enterprise; modelling theory — to develop an element-by-element diagram of the mechanism for ensuring the economic security of an industrial enterprise and the scheme of the process of formation and functioning of a mechanism for ensuring the economic security of an industrial enterprise; graphic — for visual representation of theoretical and methodical material; abstract-logical — for theoretical generalizations and conclusions of the study.</w:t>
      </w:r>
    </w:p>
    <w:p w:rsidR="00F12E8D" w:rsidRPr="00F12E8D" w:rsidRDefault="00F12E8D" w:rsidP="00F12E8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12E8D">
        <w:rPr>
          <w:rFonts w:ascii="Times New Roman" w:hAnsi="Times New Roman" w:cs="Times New Roman"/>
          <w:b/>
          <w:bCs/>
          <w:i/>
          <w:iCs/>
          <w:color w:val="000000"/>
          <w:spacing w:val="3"/>
          <w:lang w:val="en-US"/>
        </w:rPr>
        <w:t>Results.</w:t>
      </w:r>
      <w:proofErr w:type="gramEnd"/>
      <w:r w:rsidRPr="00F12E8D">
        <w:rPr>
          <w:rFonts w:ascii="Times New Roman" w:hAnsi="Times New Roman" w:cs="Times New Roman"/>
          <w:i/>
          <w:iCs/>
          <w:color w:val="000000"/>
          <w:spacing w:val="3"/>
          <w:lang w:val="en-US"/>
        </w:rPr>
        <w:t xml:space="preserve"> High dynamics and difficultly predicted changes in the environment of func­tioning of the operating conditions of domestic enterprises require a systematic review and improvement of the methodological basis for managing the economic security of each enterprise. It has been proved that one of the key elements of the economic se­cu­rity system of an industrial enterprise is the mechanism of provision, the tools of formation and functioning of which are not given due attention. The mechanism for ensuring the economic security of enterprises is defined as a system of the influence of security subjects on security objects using principles, functions, methods and means using the available security. Particular attention is paid to determining the content of the principles of ensuring the economic security of an industrial enterprise, in particular such as: systematic, timeliness, continuity, interaction, economic expediency.</w:t>
      </w:r>
    </w:p>
    <w:p w:rsidR="00F12E8D" w:rsidRPr="00F12E8D" w:rsidRDefault="00F12E8D" w:rsidP="00F12E8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12E8D">
        <w:rPr>
          <w:rFonts w:ascii="Times New Roman" w:hAnsi="Times New Roman" w:cs="Times New Roman"/>
          <w:b/>
          <w:bCs/>
          <w:i/>
          <w:iCs/>
          <w:color w:val="000000"/>
          <w:lang w:val="en-US"/>
        </w:rPr>
        <w:t>Novelty.</w:t>
      </w:r>
      <w:proofErr w:type="gramEnd"/>
      <w:r w:rsidRPr="00F12E8D">
        <w:rPr>
          <w:rFonts w:ascii="Times New Roman" w:hAnsi="Times New Roman" w:cs="Times New Roman"/>
          <w:b/>
          <w:bCs/>
          <w:i/>
          <w:iCs/>
          <w:color w:val="000000"/>
          <w:lang w:val="en-US"/>
        </w:rPr>
        <w:t xml:space="preserve"> </w:t>
      </w:r>
      <w:r w:rsidRPr="00F12E8D">
        <w:rPr>
          <w:rFonts w:ascii="Times New Roman" w:hAnsi="Times New Roman" w:cs="Times New Roman"/>
          <w:i/>
          <w:iCs/>
          <w:color w:val="000000"/>
          <w:lang w:val="en-US"/>
        </w:rPr>
        <w:t>An element-wise functional scheme of the mechanism for ensuring the eco­nomic security of an industrial enterprise has been developed. The main stages of the pro­cess of formation and functioning of the mechanism for ensuring the economic se­cu­rity of an industrial enterprise have been substantiated.</w:t>
      </w:r>
    </w:p>
    <w:p w:rsidR="00F12E8D" w:rsidRPr="00F12E8D" w:rsidRDefault="00F12E8D" w:rsidP="00F12E8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12E8D">
        <w:rPr>
          <w:rFonts w:ascii="Times New Roman" w:hAnsi="Times New Roman" w:cs="Times New Roman"/>
          <w:b/>
          <w:bCs/>
          <w:i/>
          <w:iCs/>
          <w:color w:val="000000"/>
          <w:lang w:val="en-US"/>
        </w:rPr>
        <w:t>Practical Significance.</w:t>
      </w:r>
      <w:proofErr w:type="gramEnd"/>
      <w:r w:rsidRPr="00F12E8D">
        <w:rPr>
          <w:rFonts w:ascii="Times New Roman" w:hAnsi="Times New Roman" w:cs="Times New Roman"/>
          <w:b/>
          <w:bCs/>
          <w:i/>
          <w:iCs/>
          <w:color w:val="000000"/>
          <w:lang w:val="en-US"/>
        </w:rPr>
        <w:t xml:space="preserve"> </w:t>
      </w:r>
      <w:r w:rsidRPr="00F12E8D">
        <w:rPr>
          <w:rFonts w:ascii="Times New Roman" w:hAnsi="Times New Roman" w:cs="Times New Roman"/>
          <w:i/>
          <w:iCs/>
          <w:color w:val="000000"/>
          <w:lang w:val="en-US"/>
        </w:rPr>
        <w:t>Theoretical conclusions, scientific and practical recommen­da­tions and other results of scientific research are tested in the conditions of ten industrial enterprises in Ukraine.</w:t>
      </w:r>
    </w:p>
    <w:p w:rsidR="006E39E9" w:rsidRPr="00D516FB" w:rsidRDefault="006E39E9" w:rsidP="008C008B">
      <w:pPr>
        <w:rPr>
          <w:lang w:val="en-US"/>
        </w:rPr>
      </w:pPr>
      <w:bookmarkStart w:id="0" w:name="_GoBack"/>
      <w:bookmarkEnd w:id="0"/>
    </w:p>
    <w:sectPr w:rsidR="006E39E9" w:rsidRPr="00D516FB" w:rsidSect="0035791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E72BC"/>
    <w:rsid w:val="002C551D"/>
    <w:rsid w:val="0033185C"/>
    <w:rsid w:val="00365203"/>
    <w:rsid w:val="006E39E9"/>
    <w:rsid w:val="007E644B"/>
    <w:rsid w:val="008C008B"/>
    <w:rsid w:val="00C717CC"/>
    <w:rsid w:val="00D516FB"/>
    <w:rsid w:val="00F1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2335</Characters>
  <Application>Microsoft Office Word</Application>
  <DocSecurity>0</DocSecurity>
  <Lines>19</Lines>
  <Paragraphs>5</Paragraphs>
  <ScaleCrop>false</ScaleCrop>
  <Company>SPecialiST RePack</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2017-12-27T23:17:00Z</dcterms:modified>
</cp:coreProperties>
</file>